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2D109" w14:textId="18FA6610" w:rsidR="00E44428" w:rsidRDefault="008E37EF">
      <w:pPr>
        <w:rPr>
          <w:lang w:val="en-US"/>
        </w:rPr>
      </w:pPr>
      <w:hyperlink r:id="rId4" w:history="1">
        <w:r w:rsidRPr="008E37EF">
          <w:rPr>
            <w:rStyle w:val="Hyperlink"/>
          </w:rPr>
          <w:t>GitHub Actions Hands-On Tutorial in Tamil | Create Your First Workflow | Part 1</w:t>
        </w:r>
      </w:hyperlink>
    </w:p>
    <w:p w14:paraId="079D77AA" w14:textId="5BD1BFAC" w:rsidR="008E37EF" w:rsidRPr="008E37EF" w:rsidRDefault="008E37EF">
      <w:pPr>
        <w:rPr>
          <w:lang w:val="en-US"/>
        </w:rPr>
      </w:pPr>
      <w:r w:rsidRPr="008E37EF">
        <w:rPr>
          <w:lang w:val="en-US"/>
        </w:rPr>
        <w:drawing>
          <wp:inline distT="0" distB="0" distL="0" distR="0" wp14:anchorId="18B32019" wp14:editId="039A640D">
            <wp:extent cx="4664990" cy="4652005"/>
            <wp:effectExtent l="0" t="0" r="2540" b="0"/>
            <wp:docPr id="1104415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41505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8218" cy="466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37EF" w:rsidRPr="008E37E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218"/>
    <w:rsid w:val="003268EF"/>
    <w:rsid w:val="003A1218"/>
    <w:rsid w:val="003C7233"/>
    <w:rsid w:val="00634D99"/>
    <w:rsid w:val="0078261C"/>
    <w:rsid w:val="008E37EF"/>
    <w:rsid w:val="00DD25B9"/>
    <w:rsid w:val="00E44428"/>
    <w:rsid w:val="00E64511"/>
    <w:rsid w:val="00F3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51392"/>
  <w15:chartTrackingRefBased/>
  <w15:docId w15:val="{51536C37-D628-4439-A3B4-AB87EE02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1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2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2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2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21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21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21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21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21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21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21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2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2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2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2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21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21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218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12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2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2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12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2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21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37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7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coONBz19bP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2026-08-15T11:42:00Z</dcterms:created>
  <dcterms:modified xsi:type="dcterms:W3CDTF">2026-08-15T11:43:00Z</dcterms:modified>
</cp:coreProperties>
</file>