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2880" w:type="dxa"/>
        <w:tblLook w:val="04A0" w:firstRow="1" w:lastRow="0" w:firstColumn="1" w:lastColumn="0" w:noHBand="0" w:noVBand="1"/>
      </w:tblPr>
      <w:tblGrid>
        <w:gridCol w:w="6136"/>
      </w:tblGrid>
      <w:tr w:rsidR="005A737D" w14:paraId="151445DF" w14:textId="77777777" w:rsidTr="00617580">
        <w:tc>
          <w:tcPr>
            <w:tcW w:w="9016" w:type="dxa"/>
            <w:shd w:val="clear" w:color="auto" w:fill="000000" w:themeFill="text1"/>
          </w:tcPr>
          <w:p w14:paraId="24576C5F" w14:textId="77777777" w:rsidR="005A737D" w:rsidRDefault="005A737D">
            <w:pPr>
              <w:ind w:left="0"/>
            </w:pPr>
            <w:r>
              <w:rPr>
                <w:rStyle w:val="v"/>
              </w:rPr>
              <w:t>for</w:t>
            </w:r>
            <w:r>
              <w:t>(</w:t>
            </w:r>
            <w:r>
              <w:rPr>
                <w:rStyle w:val="11"/>
              </w:rPr>
              <w:t>int</w:t>
            </w:r>
            <w:r>
              <w:t xml:space="preserve"> </w:t>
            </w:r>
            <w:proofErr w:type="spellStart"/>
            <w:r>
              <w:rPr>
                <w:rStyle w:val="11"/>
              </w:rPr>
              <w:t>i</w:t>
            </w:r>
            <w:proofErr w:type="spellEnd"/>
            <w:r>
              <w:rPr>
                <w:rStyle w:val="v"/>
              </w:rPr>
              <w:t>=</w:t>
            </w:r>
            <w:r>
              <w:rPr>
                <w:rStyle w:val="y"/>
              </w:rPr>
              <w:t>0</w:t>
            </w:r>
            <w:r>
              <w:t>;</w:t>
            </w:r>
            <w:r>
              <w:rPr>
                <w:rStyle w:val="11"/>
              </w:rPr>
              <w:t>i</w:t>
            </w:r>
            <w:r>
              <w:rPr>
                <w:rStyle w:val="v"/>
              </w:rPr>
              <w:t>&lt;</w:t>
            </w:r>
            <w:proofErr w:type="spellStart"/>
            <w:r>
              <w:rPr>
                <w:rStyle w:val="11"/>
              </w:rPr>
              <w:t>n</w:t>
            </w:r>
            <w:r>
              <w:t>;</w:t>
            </w:r>
            <w:r>
              <w:rPr>
                <w:rStyle w:val="11"/>
              </w:rPr>
              <w:t>i</w:t>
            </w:r>
            <w:proofErr w:type="spellEnd"/>
            <w:r>
              <w:rPr>
                <w:rStyle w:val="v"/>
              </w:rPr>
              <w:t>++</w:t>
            </w:r>
            <w:r>
              <w:t>){</w:t>
            </w:r>
            <w:r>
              <w:br/>
            </w:r>
            <w:r>
              <w:rPr>
                <w:rStyle w:val="v"/>
              </w:rPr>
              <w:t>for</w:t>
            </w:r>
            <w:r>
              <w:t>(</w:t>
            </w:r>
            <w:r>
              <w:rPr>
                <w:rStyle w:val="11"/>
              </w:rPr>
              <w:t>int</w:t>
            </w:r>
            <w:r>
              <w:t xml:space="preserve"> </w:t>
            </w:r>
            <w:r>
              <w:rPr>
                <w:rStyle w:val="11"/>
              </w:rPr>
              <w:t>j</w:t>
            </w:r>
            <w:r>
              <w:rPr>
                <w:rStyle w:val="v"/>
              </w:rPr>
              <w:t>=</w:t>
            </w:r>
            <w:proofErr w:type="spellStart"/>
            <w:r>
              <w:rPr>
                <w:rStyle w:val="11"/>
              </w:rPr>
              <w:t>i</w:t>
            </w:r>
            <w:r>
              <w:t>;</w:t>
            </w:r>
            <w:r>
              <w:rPr>
                <w:rStyle w:val="11"/>
              </w:rPr>
              <w:t>j</w:t>
            </w:r>
            <w:proofErr w:type="spellEnd"/>
            <w:r>
              <w:rPr>
                <w:rStyle w:val="v"/>
              </w:rPr>
              <w:t>&lt;</w:t>
            </w:r>
            <w:proofErr w:type="spellStart"/>
            <w:r>
              <w:rPr>
                <w:rStyle w:val="11"/>
              </w:rPr>
              <w:t>n</w:t>
            </w:r>
            <w:r>
              <w:t>;</w:t>
            </w:r>
            <w:r>
              <w:rPr>
                <w:rStyle w:val="11"/>
              </w:rPr>
              <w:t>j</w:t>
            </w:r>
            <w:proofErr w:type="spellEnd"/>
            <w:r>
              <w:rPr>
                <w:rStyle w:val="v"/>
              </w:rPr>
              <w:t>*=</w:t>
            </w:r>
            <w:r>
              <w:rPr>
                <w:rStyle w:val="y"/>
              </w:rPr>
              <w:t>2</w:t>
            </w:r>
            <w:r>
              <w:t>){</w:t>
            </w:r>
            <w:r>
              <w:br/>
              <w:t>...</w:t>
            </w:r>
            <w:r>
              <w:br/>
              <w:t>}</w:t>
            </w:r>
            <w:r>
              <w:br/>
              <w:t>}</w:t>
            </w:r>
          </w:p>
          <w:p w14:paraId="1E72F0F1" w14:textId="77777777" w:rsidR="005A737D" w:rsidRDefault="005A737D">
            <w:pPr>
              <w:ind w:left="0"/>
            </w:pPr>
          </w:p>
          <w:p w14:paraId="1586D14D" w14:textId="77777777" w:rsidR="005A737D" w:rsidRDefault="005A737D">
            <w:pPr>
              <w:ind w:left="0"/>
            </w:pPr>
            <w:r w:rsidRPr="005A737D">
              <w:t>O(n)</w:t>
            </w:r>
          </w:p>
          <w:p w14:paraId="6C8E3383" w14:textId="77777777" w:rsidR="00681930" w:rsidRDefault="00681930">
            <w:pPr>
              <w:ind w:left="0"/>
            </w:pPr>
          </w:p>
          <w:p w14:paraId="11025377" w14:textId="77777777" w:rsidR="00681930" w:rsidRDefault="00681930">
            <w:pPr>
              <w:ind w:left="0"/>
            </w:pPr>
          </w:p>
          <w:p w14:paraId="7B39338E" w14:textId="77777777" w:rsidR="00681930" w:rsidRDefault="00681930">
            <w:pPr>
              <w:ind w:left="0"/>
            </w:pPr>
          </w:p>
          <w:p w14:paraId="714C7695" w14:textId="77777777" w:rsidR="00681930" w:rsidRPr="00681930" w:rsidRDefault="00681930" w:rsidP="00681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68193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@Transactional(</w:t>
            </w:r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propagation </w:t>
            </w:r>
            <w:r w:rsidRPr="00681930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=</w:t>
            </w:r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81930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Propagation</w:t>
            </w:r>
            <w:r w:rsidRPr="0068193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.</w:t>
            </w:r>
            <w:r w:rsidRPr="00681930">
              <w:rPr>
                <w:rFonts w:ascii="Consolas" w:eastAsia="Times New Roman" w:hAnsi="Consolas" w:cs="Courier New"/>
                <w:color w:val="E6D37A"/>
                <w:kern w:val="0"/>
                <w:sz w:val="20"/>
                <w:szCs w:val="20"/>
                <w14:ligatures w14:val="none"/>
              </w:rPr>
              <w:t>REQUIRED</w:t>
            </w:r>
            <w:proofErr w:type="spellEnd"/>
            <w:r w:rsidRPr="0068193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)</w:t>
            </w:r>
          </w:p>
          <w:p w14:paraId="1D6E1EDA" w14:textId="77777777" w:rsidR="00681930" w:rsidRPr="00681930" w:rsidRDefault="00681930" w:rsidP="00681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681930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public</w:t>
            </w:r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930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void</w:t>
            </w:r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81930">
              <w:rPr>
                <w:rFonts w:ascii="Consolas" w:eastAsia="Times New Roman" w:hAnsi="Consolas" w:cs="Courier New"/>
                <w:color w:val="C699E3"/>
                <w:kern w:val="0"/>
                <w:sz w:val="20"/>
                <w:szCs w:val="20"/>
                <w14:ligatures w14:val="none"/>
              </w:rPr>
              <w:t>transferFunds</w:t>
            </w:r>
            <w:proofErr w:type="spellEnd"/>
            <w:r w:rsidRPr="0068193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</w:t>
            </w:r>
            <w:r w:rsidRPr="00681930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Account</w:t>
            </w:r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from</w:t>
            </w:r>
            <w:r w:rsidRPr="0068193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,</w:t>
            </w:r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930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Account</w:t>
            </w:r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930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to</w:t>
            </w:r>
            <w:r w:rsidRPr="0068193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,</w:t>
            </w:r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81930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BigDecimal</w:t>
            </w:r>
            <w:proofErr w:type="spellEnd"/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amount</w:t>
            </w:r>
            <w:r w:rsidRPr="0068193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)</w:t>
            </w:r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93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{</w:t>
            </w:r>
          </w:p>
          <w:p w14:paraId="24A25A41" w14:textId="77777777" w:rsidR="00681930" w:rsidRPr="00681930" w:rsidRDefault="00681930" w:rsidP="00681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</w:t>
            </w:r>
            <w:r w:rsidRPr="00681930">
              <w:rPr>
                <w:rFonts w:ascii="Consolas" w:eastAsia="Times New Roman" w:hAnsi="Consolas" w:cs="Courier New"/>
                <w:color w:val="C699E3"/>
                <w:kern w:val="0"/>
                <w:sz w:val="20"/>
                <w:szCs w:val="20"/>
                <w14:ligatures w14:val="none"/>
              </w:rPr>
              <w:t>debit</w:t>
            </w:r>
            <w:r w:rsidRPr="0068193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</w:t>
            </w:r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>from</w:t>
            </w:r>
            <w:r w:rsidRPr="0068193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,</w:t>
            </w:r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amount</w:t>
            </w:r>
            <w:r w:rsidRPr="0068193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);</w:t>
            </w:r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</w:t>
            </w:r>
            <w:r w:rsidRPr="00681930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>// Deduct from source</w:t>
            </w:r>
          </w:p>
          <w:p w14:paraId="036D26EA" w14:textId="77777777" w:rsidR="00681930" w:rsidRPr="00681930" w:rsidRDefault="00681930" w:rsidP="00681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</w:t>
            </w:r>
            <w:r w:rsidRPr="00681930">
              <w:rPr>
                <w:rFonts w:ascii="Consolas" w:eastAsia="Times New Roman" w:hAnsi="Consolas" w:cs="Courier New"/>
                <w:color w:val="C699E3"/>
                <w:kern w:val="0"/>
                <w:sz w:val="20"/>
                <w:szCs w:val="20"/>
                <w14:ligatures w14:val="none"/>
              </w:rPr>
              <w:t>credit</w:t>
            </w:r>
            <w:r w:rsidRPr="0068193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</w:t>
            </w:r>
            <w:r w:rsidRPr="00681930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to</w:t>
            </w:r>
            <w:r w:rsidRPr="0068193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,</w:t>
            </w:r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amount</w:t>
            </w:r>
            <w:r w:rsidRPr="0068193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);</w:t>
            </w:r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 </w:t>
            </w:r>
            <w:r w:rsidRPr="00681930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>// Add to destination</w:t>
            </w:r>
          </w:p>
          <w:p w14:paraId="0D7A946F" w14:textId="77777777" w:rsidR="00681930" w:rsidRPr="00681930" w:rsidRDefault="00681930" w:rsidP="00681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68193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</w:t>
            </w:r>
            <w:r w:rsidRPr="00681930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>// If credit fails, debit automatically rolls back</w:t>
            </w:r>
          </w:p>
          <w:p w14:paraId="329D2D5B" w14:textId="77777777" w:rsidR="00681930" w:rsidRPr="00681930" w:rsidRDefault="00681930" w:rsidP="00681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68193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}</w:t>
            </w:r>
          </w:p>
          <w:p w14:paraId="4AF920BD" w14:textId="77777777" w:rsidR="00681930" w:rsidRDefault="00681930">
            <w:pPr>
              <w:ind w:left="0"/>
            </w:pPr>
          </w:p>
          <w:p w14:paraId="3EC8E854" w14:textId="77777777" w:rsidR="00DD35C3" w:rsidRDefault="00DD35C3">
            <w:pPr>
              <w:ind w:left="0"/>
            </w:pPr>
          </w:p>
          <w:p w14:paraId="5686D05A" w14:textId="77777777" w:rsidR="00DD35C3" w:rsidRPr="00DD35C3" w:rsidRDefault="00DD35C3" w:rsidP="00DD3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0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</w:pPr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>synchronized(lock1) {</w:t>
            </w:r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 xml:space="preserve">    synchronized(lock2) { }</w:t>
            </w:r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>}</w:t>
            </w:r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</w:r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>synchronized(lock2) {</w:t>
            </w:r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 xml:space="preserve">    synchronized(lock1) { }</w:t>
            </w:r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>}</w:t>
            </w:r>
          </w:p>
          <w:p w14:paraId="4A783389" w14:textId="77777777" w:rsidR="00DD35C3" w:rsidRDefault="00DD35C3">
            <w:pPr>
              <w:ind w:left="0"/>
            </w:pPr>
          </w:p>
          <w:p w14:paraId="7E866584" w14:textId="77777777" w:rsidR="00DD35C3" w:rsidRPr="00DD35C3" w:rsidRDefault="00DD35C3" w:rsidP="00DD35C3">
            <w:pPr>
              <w:ind w:left="0"/>
            </w:pPr>
            <w:r w:rsidRPr="00DD35C3">
              <w:t>T1 acquires lock1</w:t>
            </w:r>
            <w:r w:rsidRPr="00DD35C3">
              <w:br/>
              <w:t>T2 acquires lock2</w:t>
            </w:r>
            <w:r w:rsidRPr="00DD35C3">
              <w:br/>
              <w:t>T1 waits for lock2</w:t>
            </w:r>
            <w:r w:rsidRPr="00DD35C3">
              <w:br/>
              <w:t>T2 waits for lock1</w:t>
            </w:r>
          </w:p>
          <w:p w14:paraId="04F16F92" w14:textId="77777777" w:rsidR="00DD35C3" w:rsidRPr="00DD35C3" w:rsidRDefault="00DD35C3" w:rsidP="00DD35C3">
            <w:pPr>
              <w:ind w:left="0"/>
            </w:pPr>
            <w:r w:rsidRPr="00DD35C3">
              <w:rPr>
                <w:rFonts w:ascii="Arial" w:hAnsi="Arial" w:cs="Arial"/>
              </w:rPr>
              <w:t>→</w:t>
            </w:r>
            <w:r w:rsidRPr="00DD35C3">
              <w:t xml:space="preserve"> Deadlock.</w:t>
            </w:r>
          </w:p>
          <w:p w14:paraId="5C079329" w14:textId="77777777" w:rsidR="00DD35C3" w:rsidRPr="00DD35C3" w:rsidRDefault="00DD35C3" w:rsidP="00DD35C3">
            <w:pPr>
              <w:pStyle w:val="NormalWeb"/>
              <w:ind w:left="0"/>
              <w:rPr>
                <w:rFonts w:eastAsia="Times New Roman"/>
                <w:color w:val="auto"/>
                <w:kern w:val="0"/>
                <w14:ligatures w14:val="none"/>
              </w:rPr>
            </w:pPr>
            <w:r>
              <w:br/>
            </w:r>
            <w:r>
              <w:br/>
            </w:r>
            <w:r w:rsidRPr="00DD35C3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How to prove from thread dump?</w:t>
            </w:r>
          </w:p>
          <w:p w14:paraId="29A57672" w14:textId="77777777" w:rsidR="00DD35C3" w:rsidRPr="00DD35C3" w:rsidRDefault="00DD35C3" w:rsidP="00DD35C3">
            <w:pPr>
              <w:spacing w:before="100" w:beforeAutospacing="1" w:after="100" w:afterAutospacing="1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DD35C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  <w:t>Look for:</w:t>
            </w:r>
          </w:p>
          <w:p w14:paraId="4BBDB221" w14:textId="77777777" w:rsidR="00DD35C3" w:rsidRPr="00DD35C3" w:rsidRDefault="00DD35C3" w:rsidP="00DD3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0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</w:pPr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>Found one Java-level deadlock:</w:t>
            </w:r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>=============================</w:t>
            </w:r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</w:r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>Thread-1:</w:t>
            </w:r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 xml:space="preserve"> waiting to lock &lt;0x111&gt; held by Thread-2</w:t>
            </w:r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</w:r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</w:r>
            <w:proofErr w:type="spellStart"/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>Thread-2</w:t>
            </w:r>
            <w:proofErr w:type="spellEnd"/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>:</w:t>
            </w:r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 xml:space="preserve"> waiting to lock &lt;0x222&gt; held by Thread-1</w:t>
            </w:r>
          </w:p>
          <w:p w14:paraId="4767771A" w14:textId="77777777" w:rsidR="00DD35C3" w:rsidRPr="00DD35C3" w:rsidRDefault="00DD35C3" w:rsidP="00DD35C3">
            <w:pPr>
              <w:spacing w:before="100" w:beforeAutospacing="1" w:after="100" w:afterAutospacing="1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DD35C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  <w:t>Use:</w:t>
            </w:r>
          </w:p>
          <w:p w14:paraId="6750F57D" w14:textId="77777777" w:rsidR="00DD35C3" w:rsidRPr="00DD35C3" w:rsidRDefault="00DD35C3" w:rsidP="00DD3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0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>jstack</w:t>
            </w:r>
            <w:proofErr w:type="spellEnd"/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 xml:space="preserve"> PID</w:t>
            </w:r>
            <w:r w:rsidRPr="00DD35C3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>kill -3 PID</w:t>
            </w:r>
          </w:p>
          <w:p w14:paraId="032DF4C8" w14:textId="27E69C78" w:rsidR="00DD35C3" w:rsidRDefault="00DD35C3">
            <w:pPr>
              <w:ind w:left="0"/>
            </w:pPr>
          </w:p>
        </w:tc>
      </w:tr>
      <w:tr w:rsidR="005A737D" w14:paraId="6DB4F904" w14:textId="77777777" w:rsidTr="00617580">
        <w:tc>
          <w:tcPr>
            <w:tcW w:w="9016" w:type="dxa"/>
            <w:shd w:val="clear" w:color="auto" w:fill="000000" w:themeFill="text1"/>
          </w:tcPr>
          <w:p w14:paraId="55EB6068" w14:textId="77777777" w:rsidR="00927FE2" w:rsidRPr="00927FE2" w:rsidRDefault="00927FE2" w:rsidP="00927FE2">
            <w:pPr>
              <w:pStyle w:val="NormalWeb"/>
              <w:ind w:left="720"/>
              <w:rPr>
                <w:rFonts w:eastAsia="Times New Roman"/>
                <w:color w:val="auto"/>
                <w:kern w:val="0"/>
                <w14:ligatures w14:val="none"/>
              </w:rPr>
            </w:pPr>
            <w:r>
              <w:rPr>
                <w:rStyle w:val="v"/>
              </w:rPr>
              <w:br/>
            </w:r>
            <w:r w:rsidRPr="00927FE2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Banking redesign</w:t>
            </w:r>
          </w:p>
          <w:p w14:paraId="41DE59BC" w14:textId="77777777" w:rsidR="00927FE2" w:rsidRPr="00927FE2" w:rsidRDefault="00927FE2" w:rsidP="00927FE2">
            <w:pPr>
              <w:spacing w:before="100" w:beforeAutospacing="1" w:after="100" w:afterAutospacing="1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927FE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  <w:t>Use consistent lock ordering.</w:t>
            </w:r>
          </w:p>
          <w:p w14:paraId="0A2566FA" w14:textId="77777777" w:rsidR="00927FE2" w:rsidRPr="00927FE2" w:rsidRDefault="00927FE2" w:rsidP="00927FE2">
            <w:pPr>
              <w:spacing w:before="100" w:beforeAutospacing="1" w:after="100" w:afterAutospacing="1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927FE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  <w:t>Example:</w:t>
            </w:r>
          </w:p>
          <w:p w14:paraId="57EC4AF4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0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 xml:space="preserve">Account first = </w:t>
            </w:r>
            <w:proofErr w:type="spellStart"/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>from.getId</w:t>
            </w:r>
            <w:proofErr w:type="spellEnd"/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 xml:space="preserve">() &lt; </w:t>
            </w:r>
            <w:proofErr w:type="spellStart"/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>to.getId</w:t>
            </w:r>
            <w:proofErr w:type="spellEnd"/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>()</w:t>
            </w:r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 xml:space="preserve">        ? from : to;</w:t>
            </w:r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</w:r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 xml:space="preserve">Account second = </w:t>
            </w:r>
            <w:proofErr w:type="spellStart"/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>from.getId</w:t>
            </w:r>
            <w:proofErr w:type="spellEnd"/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 xml:space="preserve">() &lt; </w:t>
            </w:r>
            <w:proofErr w:type="spellStart"/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>to.getId</w:t>
            </w:r>
            <w:proofErr w:type="spellEnd"/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>()</w:t>
            </w:r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 xml:space="preserve">        ? to : from;</w:t>
            </w:r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</w:r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>synchronized(first) {</w:t>
            </w:r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 xml:space="preserve">    synchronized(second) {</w:t>
            </w:r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 xml:space="preserve">        transfer();</w:t>
            </w:r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 xml:space="preserve">    }</w:t>
            </w:r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>}</w:t>
            </w:r>
          </w:p>
          <w:p w14:paraId="034708C6" w14:textId="77777777" w:rsidR="00927FE2" w:rsidRPr="00927FE2" w:rsidRDefault="00927FE2" w:rsidP="00927FE2">
            <w:pPr>
              <w:ind w:left="0"/>
            </w:pPr>
            <w:r>
              <w:rPr>
                <w:rStyle w:val="v"/>
              </w:rPr>
              <w:br/>
            </w:r>
            <w:r w:rsidRPr="00927FE2">
              <w:t>Even better:</w:t>
            </w:r>
          </w:p>
          <w:p w14:paraId="57285770" w14:textId="77777777" w:rsidR="00927FE2" w:rsidRPr="00927FE2" w:rsidRDefault="00927FE2" w:rsidP="00927FE2">
            <w:pPr>
              <w:ind w:left="0"/>
            </w:pPr>
            <w:r w:rsidRPr="00927FE2">
              <w:t>SELECT ... FOR UPDATE</w:t>
            </w:r>
          </w:p>
          <w:p w14:paraId="0551C24D" w14:textId="77777777" w:rsidR="00927FE2" w:rsidRPr="00927FE2" w:rsidRDefault="00927FE2" w:rsidP="00927FE2">
            <w:pPr>
              <w:pStyle w:val="NormalWeb"/>
              <w:ind w:left="720"/>
              <w:rPr>
                <w:rFonts w:eastAsia="Times New Roman"/>
                <w:color w:val="auto"/>
                <w:kern w:val="0"/>
                <w14:ligatures w14:val="none"/>
              </w:rPr>
            </w:pPr>
            <w:r>
              <w:rPr>
                <w:rStyle w:val="v"/>
              </w:rPr>
              <w:br/>
            </w:r>
            <w:r>
              <w:rPr>
                <w:rStyle w:val="v"/>
              </w:rPr>
              <w:br/>
            </w:r>
            <w:r w:rsidRPr="00927FE2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Is volatile atomic?</w:t>
            </w:r>
          </w:p>
          <w:p w14:paraId="2C97C2FD" w14:textId="77777777" w:rsidR="00927FE2" w:rsidRPr="00927FE2" w:rsidRDefault="00927FE2" w:rsidP="00927FE2">
            <w:pPr>
              <w:spacing w:before="100" w:beforeAutospacing="1" w:after="100" w:afterAutospacing="1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927FE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  <w:t>No.</w:t>
            </w:r>
          </w:p>
          <w:p w14:paraId="55203488" w14:textId="77777777" w:rsidR="00927FE2" w:rsidRPr="00927FE2" w:rsidRDefault="00927FE2" w:rsidP="00927FE2">
            <w:pPr>
              <w:spacing w:before="100" w:beforeAutospacing="1" w:after="100" w:afterAutospacing="1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927FE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  <w:t>Volatile provides:</w:t>
            </w:r>
          </w:p>
          <w:p w14:paraId="4F8C3054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0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>Visibility</w:t>
            </w:r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br/>
              <w:t>Ordering</w:t>
            </w:r>
          </w:p>
          <w:p w14:paraId="5026E812" w14:textId="77777777" w:rsidR="00927FE2" w:rsidRPr="00927FE2" w:rsidRDefault="00927FE2" w:rsidP="00927FE2">
            <w:pPr>
              <w:spacing w:before="100" w:beforeAutospacing="1" w:after="100" w:afterAutospacing="1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927FE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  <w:t>NOT atomicity.</w:t>
            </w:r>
          </w:p>
          <w:p w14:paraId="634E8BE8" w14:textId="77777777" w:rsidR="00927FE2" w:rsidRDefault="00927FE2">
            <w:pPr>
              <w:ind w:left="0"/>
              <w:rPr>
                <w:rStyle w:val="v"/>
              </w:rPr>
            </w:pPr>
            <w:r>
              <w:rPr>
                <w:rStyle w:val="v"/>
              </w:rPr>
              <w:br/>
            </w:r>
            <w:proofErr w:type="spellStart"/>
            <w:r>
              <w:rPr>
                <w:rStyle w:val="11"/>
              </w:rPr>
              <w:t>AtomicInteger</w:t>
            </w:r>
            <w:proofErr w:type="spellEnd"/>
            <w:r>
              <w:t xml:space="preserve"> </w:t>
            </w:r>
            <w:r>
              <w:rPr>
                <w:rStyle w:val="11"/>
              </w:rPr>
              <w:t>count</w:t>
            </w:r>
            <w:r>
              <w:t xml:space="preserve"> </w:t>
            </w:r>
            <w:r>
              <w:rPr>
                <w:rStyle w:val="v"/>
              </w:rPr>
              <w:t>=</w:t>
            </w:r>
            <w:r>
              <w:br/>
            </w:r>
            <w:r>
              <w:rPr>
                <w:rStyle w:val="v"/>
              </w:rPr>
              <w:t>new</w:t>
            </w:r>
            <w:r>
              <w:t xml:space="preserve"> </w:t>
            </w:r>
            <w:proofErr w:type="spellStart"/>
            <w:r>
              <w:rPr>
                <w:rStyle w:val="11"/>
              </w:rPr>
              <w:t>AtomicInteger</w:t>
            </w:r>
            <w:proofErr w:type="spellEnd"/>
            <w:r>
              <w:t>();</w:t>
            </w:r>
            <w:r>
              <w:br/>
            </w:r>
            <w:r>
              <w:br/>
            </w:r>
            <w:proofErr w:type="spellStart"/>
            <w:r>
              <w:rPr>
                <w:rStyle w:val="11"/>
              </w:rPr>
              <w:t>count</w:t>
            </w:r>
            <w:r>
              <w:rPr>
                <w:rStyle w:val="v"/>
              </w:rPr>
              <w:t>.</w:t>
            </w:r>
            <w:r>
              <w:rPr>
                <w:rStyle w:val="11"/>
              </w:rPr>
              <w:t>incrementAndGet</w:t>
            </w:r>
            <w:proofErr w:type="spellEnd"/>
            <w:r>
              <w:t>();</w:t>
            </w:r>
            <w:r>
              <w:br/>
            </w:r>
            <w:r>
              <w:rPr>
                <w:rStyle w:val="v"/>
              </w:rPr>
              <w:br/>
            </w:r>
            <w:r>
              <w:rPr>
                <w:rStyle w:val="v"/>
              </w:rPr>
              <w:br/>
            </w:r>
            <w:r>
              <w:t>synchronized</w:t>
            </w:r>
            <w:r>
              <w:br/>
            </w:r>
            <w:r>
              <w:rPr>
                <w:rStyle w:val="v"/>
              </w:rPr>
              <w:br/>
            </w:r>
          </w:p>
          <w:p w14:paraId="12680C5E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0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>newFixedThreadPool</w:t>
            </w:r>
            <w:proofErr w:type="spellEnd"/>
            <w:r w:rsidRPr="00927FE2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14:ligatures w14:val="none"/>
              </w:rPr>
              <w:t>(5)</w:t>
            </w:r>
          </w:p>
          <w:p w14:paraId="3CAF20FB" w14:textId="77777777" w:rsidR="00927FE2" w:rsidRPr="00927FE2" w:rsidRDefault="00927FE2" w:rsidP="00927FE2">
            <w:pPr>
              <w:spacing w:before="100" w:beforeAutospacing="1" w:after="100" w:afterAutospacing="1"/>
              <w:ind w:left="0" w:right="0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7"/>
                <w:szCs w:val="27"/>
                <w14:ligatures w14:val="none"/>
              </w:rPr>
            </w:pPr>
            <w:r w:rsidRPr="00927FE2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7"/>
                <w:szCs w:val="27"/>
                <w14:ligatures w14:val="none"/>
              </w:rPr>
              <w:t>Answers</w:t>
            </w:r>
          </w:p>
          <w:p w14:paraId="259104D1" w14:textId="77777777" w:rsidR="00927FE2" w:rsidRPr="00927FE2" w:rsidRDefault="00927FE2" w:rsidP="00927FE2">
            <w:pPr>
              <w:spacing w:before="100" w:beforeAutospacing="1" w:after="100" w:afterAutospacing="1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927FE2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14:ligatures w14:val="none"/>
              </w:rPr>
              <w:t>1. Danger?</w:t>
            </w:r>
          </w:p>
          <w:p w14:paraId="47729247" w14:textId="77777777" w:rsidR="00927FE2" w:rsidRPr="00927FE2" w:rsidRDefault="00927FE2" w:rsidP="00927FE2">
            <w:pPr>
              <w:spacing w:before="100" w:beforeAutospacing="1" w:after="100" w:afterAutospacing="1"/>
              <w:ind w:left="0" w:right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927FE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  <w:t>Yes</w:t>
            </w:r>
          </w:p>
          <w:p w14:paraId="09AA3160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27FE2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ExecutorService</w:t>
            </w:r>
            <w:proofErr w:type="spellEnd"/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pool </w:t>
            </w:r>
            <w:r w:rsidRPr="00927FE2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=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27FE2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Executors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.</w:t>
            </w:r>
            <w:r w:rsidRPr="00927FE2">
              <w:rPr>
                <w:rFonts w:ascii="Consolas" w:eastAsia="Times New Roman" w:hAnsi="Consolas" w:cs="Courier New"/>
                <w:color w:val="C699E3"/>
                <w:kern w:val="0"/>
                <w:sz w:val="20"/>
                <w:szCs w:val="20"/>
                <w14:ligatures w14:val="none"/>
              </w:rPr>
              <w:t>newFixedThreadPool</w:t>
            </w:r>
            <w:proofErr w:type="spellEnd"/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</w:t>
            </w:r>
            <w:r w:rsidRPr="00927FE2">
              <w:rPr>
                <w:rFonts w:ascii="Consolas" w:eastAsia="Times New Roman" w:hAnsi="Consolas" w:cs="Courier New"/>
                <w:color w:val="E6D37A"/>
                <w:kern w:val="0"/>
                <w:sz w:val="20"/>
                <w:szCs w:val="20"/>
                <w14:ligatures w14:val="none"/>
              </w:rPr>
              <w:t>5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);</w:t>
            </w:r>
          </w:p>
          <w:p w14:paraId="6134E167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>// If you submit tasks faster than 5 threads can process,</w:t>
            </w:r>
          </w:p>
          <w:p w14:paraId="44B808BB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>// the internal queue grows indefinitely.</w:t>
            </w:r>
          </w:p>
          <w:p w14:paraId="6333BF61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for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</w:t>
            </w:r>
            <w:r w:rsidRPr="00927FE2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int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27FE2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=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27FE2">
              <w:rPr>
                <w:rFonts w:ascii="Consolas" w:eastAsia="Times New Roman" w:hAnsi="Consolas" w:cs="Courier New"/>
                <w:color w:val="E6D37A"/>
                <w:kern w:val="0"/>
                <w:sz w:val="20"/>
                <w:szCs w:val="20"/>
                <w14:ligatures w14:val="none"/>
              </w:rPr>
              <w:t>0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;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27FE2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&lt;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27FE2">
              <w:rPr>
                <w:rFonts w:ascii="Consolas" w:eastAsia="Times New Roman" w:hAnsi="Consolas" w:cs="Courier New"/>
                <w:color w:val="E6D37A"/>
                <w:kern w:val="0"/>
                <w:sz w:val="20"/>
                <w:szCs w:val="20"/>
                <w14:ligatures w14:val="none"/>
              </w:rPr>
              <w:t>1_000_000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;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927FE2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++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)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{</w:t>
            </w:r>
          </w:p>
          <w:p w14:paraId="5341D716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>pool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.</w:t>
            </w:r>
            <w:r w:rsidRPr="00927FE2">
              <w:rPr>
                <w:rFonts w:ascii="Consolas" w:eastAsia="Times New Roman" w:hAnsi="Consolas" w:cs="Courier New"/>
                <w:color w:val="C699E3"/>
                <w:kern w:val="0"/>
                <w:sz w:val="20"/>
                <w:szCs w:val="20"/>
                <w14:ligatures w14:val="none"/>
              </w:rPr>
              <w:t>submit</w:t>
            </w:r>
            <w:proofErr w:type="spellEnd"/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(()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27FE2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-&gt;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27FE2">
              <w:rPr>
                <w:rFonts w:ascii="Consolas" w:eastAsia="Times New Roman" w:hAnsi="Consolas" w:cs="Courier New"/>
                <w:color w:val="C699E3"/>
                <w:kern w:val="0"/>
                <w:sz w:val="20"/>
                <w:szCs w:val="20"/>
                <w14:ligatures w14:val="none"/>
              </w:rPr>
              <w:t>heavyTask</w:t>
            </w:r>
            <w:proofErr w:type="spellEnd"/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());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27FE2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>// Queue keeps growing</w:t>
            </w:r>
          </w:p>
          <w:p w14:paraId="1FE54195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}</w:t>
            </w:r>
          </w:p>
          <w:p w14:paraId="3911BBC2" w14:textId="77777777" w:rsidR="00927FE2" w:rsidRPr="00927FE2" w:rsidRDefault="00927FE2" w:rsidP="00927FE2">
            <w:pPr>
              <w:numPr>
                <w:ilvl w:val="0"/>
                <w:numId w:val="1"/>
              </w:numPr>
              <w:shd w:val="clear" w:color="auto" w:fill="151517"/>
              <w:ind w:right="0"/>
              <w:rPr>
                <w:rFonts w:ascii="Segoe UI" w:eastAsia="Times New Roman" w:hAnsi="Segoe UI" w:cs="Segoe UI"/>
                <w:color w:val="F9FAFB"/>
                <w:kern w:val="0"/>
                <w:sz w:val="24"/>
                <w:szCs w:val="24"/>
                <w14:ligatures w14:val="none"/>
              </w:rPr>
            </w:pPr>
            <w:r w:rsidRPr="00927FE2">
              <w:rPr>
                <w:rFonts w:ascii="Segoe UI" w:eastAsia="Times New Roman" w:hAnsi="Segoe UI" w:cs="Segoe UI"/>
                <w:b/>
                <w:bCs/>
                <w:color w:val="F9FAFB"/>
                <w:kern w:val="0"/>
                <w:sz w:val="24"/>
                <w:szCs w:val="24"/>
                <w14:ligatures w14:val="none"/>
              </w:rPr>
              <w:t>Risk</w:t>
            </w:r>
            <w:r w:rsidRPr="00927FE2">
              <w:rPr>
                <w:rFonts w:ascii="Segoe UI" w:eastAsia="Times New Roman" w:hAnsi="Segoe UI" w:cs="Segoe UI"/>
                <w:color w:val="F9FAFB"/>
                <w:kern w:val="0"/>
                <w:sz w:val="24"/>
                <w:szCs w:val="24"/>
                <w14:ligatures w14:val="none"/>
              </w:rPr>
              <w:t>: </w:t>
            </w:r>
            <w:proofErr w:type="spellStart"/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1"/>
                <w:szCs w:val="21"/>
                <w:shd w:val="clear" w:color="auto" w:fill="2C2C2E"/>
                <w14:ligatures w14:val="none"/>
              </w:rPr>
              <w:t>OutOfMemoryError</w:t>
            </w:r>
            <w:proofErr w:type="spellEnd"/>
            <w:r w:rsidRPr="00927FE2">
              <w:rPr>
                <w:rFonts w:ascii="Segoe UI" w:eastAsia="Times New Roman" w:hAnsi="Segoe UI" w:cs="Segoe UI"/>
                <w:color w:val="F9FAFB"/>
                <w:kern w:val="0"/>
                <w:sz w:val="24"/>
                <w:szCs w:val="24"/>
                <w14:ligatures w14:val="none"/>
              </w:rPr>
              <w:t> (queue holds millions of pending tasks)</w:t>
            </w:r>
          </w:p>
          <w:p w14:paraId="785CD804" w14:textId="77777777" w:rsidR="00927FE2" w:rsidRPr="00927FE2" w:rsidRDefault="00927FE2" w:rsidP="00927FE2">
            <w:pPr>
              <w:numPr>
                <w:ilvl w:val="0"/>
                <w:numId w:val="1"/>
              </w:numPr>
              <w:shd w:val="clear" w:color="auto" w:fill="151517"/>
              <w:ind w:right="0"/>
              <w:rPr>
                <w:rFonts w:ascii="Segoe UI" w:eastAsia="Times New Roman" w:hAnsi="Segoe UI" w:cs="Segoe UI"/>
                <w:color w:val="F9FAFB"/>
                <w:kern w:val="0"/>
                <w:sz w:val="24"/>
                <w:szCs w:val="24"/>
                <w14:ligatures w14:val="none"/>
              </w:rPr>
            </w:pPr>
            <w:r w:rsidRPr="00927FE2">
              <w:rPr>
                <w:rFonts w:ascii="Segoe UI" w:eastAsia="Times New Roman" w:hAnsi="Segoe UI" w:cs="Segoe UI"/>
                <w:b/>
                <w:bCs/>
                <w:color w:val="F9FAFB"/>
                <w:kern w:val="0"/>
                <w:sz w:val="24"/>
                <w:szCs w:val="24"/>
                <w14:ligatures w14:val="none"/>
              </w:rPr>
              <w:t>Default queue</w:t>
            </w:r>
            <w:r w:rsidRPr="00927FE2">
              <w:rPr>
                <w:rFonts w:ascii="Segoe UI" w:eastAsia="Times New Roman" w:hAnsi="Segoe UI" w:cs="Segoe UI"/>
                <w:color w:val="F9FAFB"/>
                <w:kern w:val="0"/>
                <w:sz w:val="24"/>
                <w:szCs w:val="24"/>
                <w14:ligatures w14:val="none"/>
              </w:rPr>
              <w:t>: </w:t>
            </w:r>
            <w:proofErr w:type="spellStart"/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1"/>
                <w:szCs w:val="21"/>
                <w:shd w:val="clear" w:color="auto" w:fill="2C2C2E"/>
                <w14:ligatures w14:val="none"/>
              </w:rPr>
              <w:t>LinkedBlockingQueue</w:t>
            </w:r>
            <w:proofErr w:type="spellEnd"/>
            <w:r w:rsidRPr="00927FE2">
              <w:rPr>
                <w:rFonts w:ascii="Segoe UI" w:eastAsia="Times New Roman" w:hAnsi="Segoe UI" w:cs="Segoe UI"/>
                <w:color w:val="F9FAFB"/>
                <w:kern w:val="0"/>
                <w:sz w:val="24"/>
                <w:szCs w:val="24"/>
                <w14:ligatures w14:val="none"/>
              </w:rPr>
              <w:t> (unbounded)</w:t>
            </w:r>
          </w:p>
          <w:p w14:paraId="25593F9B" w14:textId="77777777" w:rsidR="00927FE2" w:rsidRPr="00927FE2" w:rsidRDefault="00927FE2" w:rsidP="00927FE2">
            <w:pPr>
              <w:pStyle w:val="Heading3"/>
              <w:shd w:val="clear" w:color="auto" w:fill="151517"/>
              <w:spacing w:before="480" w:after="240" w:line="450" w:lineRule="atLeast"/>
              <w:ind w:left="720"/>
              <w:rPr>
                <w:rFonts w:ascii="Segoe UI" w:eastAsia="Times New Roman" w:hAnsi="Segoe UI" w:cs="Segoe UI"/>
                <w:b/>
                <w:bCs/>
                <w:color w:val="F9FAFB"/>
                <w:kern w:val="0"/>
                <w:sz w:val="30"/>
                <w:szCs w:val="30"/>
                <w14:ligatures w14:val="none"/>
              </w:rPr>
            </w:pPr>
            <w:r>
              <w:rPr>
                <w:rStyle w:val="v"/>
              </w:rPr>
              <w:br/>
            </w:r>
            <w:r w:rsidRPr="00927FE2">
              <w:rPr>
                <w:rFonts w:ascii="Segoe UI" w:eastAsia="Times New Roman" w:hAnsi="Segoe UI" w:cs="Segoe UI"/>
                <w:b/>
                <w:bCs/>
                <w:color w:val="F9FAFB"/>
                <w:kern w:val="0"/>
                <w:sz w:val="30"/>
                <w:szCs w:val="30"/>
                <w14:ligatures w14:val="none"/>
              </w:rPr>
              <w:t>Hidden failure propagation</w:t>
            </w:r>
          </w:p>
          <w:p w14:paraId="6BE9EE9A" w14:textId="77777777" w:rsidR="00927FE2" w:rsidRPr="00927FE2" w:rsidRDefault="00927FE2" w:rsidP="00927FE2">
            <w:pPr>
              <w:shd w:val="clear" w:color="auto" w:fill="151517"/>
              <w:spacing w:line="300" w:lineRule="atLeast"/>
              <w:ind w:left="0" w:right="0"/>
              <w:rPr>
                <w:rFonts w:ascii="Segoe UI" w:eastAsia="Times New Roman" w:hAnsi="Segoe UI" w:cs="Segoe UI"/>
                <w:color w:val="F9FAFB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nsolas" w:eastAsia="Times New Roman" w:hAnsi="Consolas" w:cs="Segoe UI"/>
                <w:color w:val="F9FAFB"/>
                <w:kern w:val="0"/>
                <w:sz w:val="18"/>
                <w:szCs w:val="18"/>
                <w14:ligatures w14:val="none"/>
              </w:rPr>
              <w:t>java</w:t>
            </w:r>
          </w:p>
          <w:p w14:paraId="08738D39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Future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&lt;</w:t>
            </w:r>
            <w:r w:rsidRPr="00927FE2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?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&gt;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future </w:t>
            </w:r>
            <w:r w:rsidRPr="00927FE2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=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>pool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.</w:t>
            </w:r>
            <w:r w:rsidRPr="00927FE2">
              <w:rPr>
                <w:rFonts w:ascii="Consolas" w:eastAsia="Times New Roman" w:hAnsi="Consolas" w:cs="Courier New"/>
                <w:color w:val="C699E3"/>
                <w:kern w:val="0"/>
                <w:sz w:val="20"/>
                <w:szCs w:val="20"/>
                <w14:ligatures w14:val="none"/>
              </w:rPr>
              <w:t>submit</w:t>
            </w:r>
            <w:proofErr w:type="spellEnd"/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(()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27FE2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-&gt;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{</w:t>
            </w:r>
          </w:p>
          <w:p w14:paraId="53FD802C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</w:t>
            </w:r>
            <w:r w:rsidRPr="00927FE2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throw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27FE2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new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27FE2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RuntimeException</w:t>
            </w:r>
            <w:proofErr w:type="spellEnd"/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</w:t>
            </w:r>
            <w:r w:rsidRPr="00927FE2">
              <w:rPr>
                <w:rFonts w:ascii="Consolas" w:eastAsia="Times New Roman" w:hAnsi="Consolas" w:cs="Courier New"/>
                <w:color w:val="91D076"/>
                <w:kern w:val="0"/>
                <w:sz w:val="20"/>
                <w:szCs w:val="20"/>
                <w14:ligatures w14:val="none"/>
              </w:rPr>
              <w:t>"Database down"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);</w:t>
            </w:r>
          </w:p>
          <w:p w14:paraId="3F2B083A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});</w:t>
            </w:r>
          </w:p>
          <w:p w14:paraId="70E776A7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 xml:space="preserve">// If you never call </w:t>
            </w:r>
            <w:proofErr w:type="spellStart"/>
            <w:r w:rsidRPr="00927FE2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>future.get</w:t>
            </w:r>
            <w:proofErr w:type="spellEnd"/>
            <w:r w:rsidRPr="00927FE2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>(), you never see the exception</w:t>
            </w:r>
          </w:p>
          <w:p w14:paraId="7ABFDFD9" w14:textId="77777777" w:rsidR="00927FE2" w:rsidRPr="00927FE2" w:rsidRDefault="00927FE2" w:rsidP="00927FE2">
            <w:pPr>
              <w:numPr>
                <w:ilvl w:val="0"/>
                <w:numId w:val="2"/>
              </w:numPr>
              <w:shd w:val="clear" w:color="auto" w:fill="151517"/>
              <w:ind w:right="0"/>
              <w:rPr>
                <w:rFonts w:ascii="Segoe UI" w:eastAsia="Times New Roman" w:hAnsi="Segoe UI" w:cs="Segoe UI"/>
                <w:color w:val="F9FAFB"/>
                <w:kern w:val="0"/>
                <w:sz w:val="24"/>
                <w:szCs w:val="24"/>
                <w14:ligatures w14:val="none"/>
              </w:rPr>
            </w:pPr>
            <w:r w:rsidRPr="00927FE2">
              <w:rPr>
                <w:rFonts w:ascii="Segoe UI" w:eastAsia="Times New Roman" w:hAnsi="Segoe UI" w:cs="Segoe UI"/>
                <w:color w:val="F9FAFB"/>
                <w:kern w:val="0"/>
                <w:sz w:val="24"/>
                <w:szCs w:val="24"/>
                <w14:ligatures w14:val="none"/>
              </w:rPr>
              <w:t>Failures can be silently ignored</w:t>
            </w:r>
          </w:p>
          <w:p w14:paraId="3A5D9A6E" w14:textId="2DFB795A" w:rsidR="00927FE2" w:rsidRDefault="00927FE2">
            <w:pPr>
              <w:ind w:left="0"/>
              <w:rPr>
                <w:rStyle w:val="v"/>
              </w:rPr>
            </w:pPr>
            <w:r>
              <w:rPr>
                <w:rStyle w:val="v"/>
              </w:rPr>
              <w:br/>
            </w:r>
          </w:p>
          <w:p w14:paraId="6921FDEC" w14:textId="77777777" w:rsidR="00927FE2" w:rsidRPr="00927FE2" w:rsidRDefault="00927FE2" w:rsidP="00927FE2">
            <w:pPr>
              <w:shd w:val="clear" w:color="auto" w:fill="151517"/>
              <w:spacing w:before="480" w:after="240" w:line="480" w:lineRule="atLeast"/>
              <w:ind w:left="0" w:right="0"/>
              <w:outlineLvl w:val="1"/>
              <w:rPr>
                <w:rFonts w:ascii="Segoe UI" w:eastAsia="Times New Roman" w:hAnsi="Segoe UI" w:cs="Segoe UI"/>
                <w:b/>
                <w:bCs/>
                <w:color w:val="F9FAFB"/>
                <w:kern w:val="0"/>
                <w:sz w:val="33"/>
                <w:szCs w:val="33"/>
                <w14:ligatures w14:val="none"/>
              </w:rPr>
            </w:pPr>
            <w:r w:rsidRPr="00927FE2">
              <w:rPr>
                <w:rFonts w:ascii="Segoe UI" w:eastAsia="Times New Roman" w:hAnsi="Segoe UI" w:cs="Segoe UI"/>
                <w:b/>
                <w:bCs/>
                <w:color w:val="F9FAFB"/>
                <w:kern w:val="0"/>
                <w:sz w:val="33"/>
                <w:szCs w:val="33"/>
                <w14:ligatures w14:val="none"/>
              </w:rPr>
              <w:t>How to mitigate</w:t>
            </w:r>
          </w:p>
          <w:p w14:paraId="581726B7" w14:textId="77777777" w:rsidR="00927FE2" w:rsidRPr="00927FE2" w:rsidRDefault="00927FE2" w:rsidP="00927FE2">
            <w:pPr>
              <w:shd w:val="clear" w:color="auto" w:fill="151517"/>
              <w:spacing w:before="480" w:after="240" w:line="450" w:lineRule="atLeast"/>
              <w:ind w:left="0" w:right="0"/>
              <w:outlineLvl w:val="2"/>
              <w:rPr>
                <w:rFonts w:ascii="Segoe UI" w:eastAsia="Times New Roman" w:hAnsi="Segoe UI" w:cs="Segoe UI"/>
                <w:b/>
                <w:bCs/>
                <w:color w:val="F9FAFB"/>
                <w:kern w:val="0"/>
                <w:sz w:val="30"/>
                <w:szCs w:val="30"/>
                <w14:ligatures w14:val="none"/>
              </w:rPr>
            </w:pPr>
            <w:r w:rsidRPr="00927FE2">
              <w:rPr>
                <w:rFonts w:ascii="Segoe UI" w:eastAsia="Times New Roman" w:hAnsi="Segoe UI" w:cs="Segoe UI"/>
                <w:b/>
                <w:bCs/>
                <w:color w:val="F9FAFB"/>
                <w:kern w:val="0"/>
                <w:sz w:val="30"/>
                <w:szCs w:val="30"/>
                <w14:ligatures w14:val="none"/>
              </w:rPr>
              <w:t>Replace with explicit </w:t>
            </w:r>
            <w:proofErr w:type="spellStart"/>
            <w:r w:rsidRPr="00927FE2">
              <w:rPr>
                <w:rFonts w:ascii="Consolas" w:eastAsia="Times New Roman" w:hAnsi="Consolas" w:cs="Courier New"/>
                <w:b/>
                <w:bCs/>
                <w:color w:val="F9FAFB"/>
                <w:kern w:val="0"/>
                <w:sz w:val="20"/>
                <w:szCs w:val="20"/>
                <w:shd w:val="clear" w:color="auto" w:fill="2C2C2E"/>
                <w14:ligatures w14:val="none"/>
              </w:rPr>
              <w:t>ThreadPoolExecutor</w:t>
            </w:r>
            <w:proofErr w:type="spellEnd"/>
            <w:r w:rsidRPr="00927FE2">
              <w:rPr>
                <w:rFonts w:ascii="Segoe UI" w:eastAsia="Times New Roman" w:hAnsi="Segoe UI" w:cs="Segoe UI"/>
                <w:b/>
                <w:bCs/>
                <w:color w:val="F9FAFB"/>
                <w:kern w:val="0"/>
                <w:sz w:val="30"/>
                <w:szCs w:val="30"/>
                <w14:ligatures w14:val="none"/>
              </w:rPr>
              <w:t>:</w:t>
            </w:r>
          </w:p>
          <w:p w14:paraId="12449254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27FE2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ThreadPoolExecutor</w:t>
            </w:r>
            <w:proofErr w:type="spellEnd"/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pool </w:t>
            </w:r>
            <w:r w:rsidRPr="00927FE2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=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27FE2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new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27FE2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ThreadPoolExecutor</w:t>
            </w:r>
            <w:proofErr w:type="spellEnd"/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</w:t>
            </w:r>
          </w:p>
          <w:p w14:paraId="6BAE6719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</w:t>
            </w:r>
            <w:r w:rsidRPr="00927FE2">
              <w:rPr>
                <w:rFonts w:ascii="Consolas" w:eastAsia="Times New Roman" w:hAnsi="Consolas" w:cs="Courier New"/>
                <w:color w:val="E6D37A"/>
                <w:kern w:val="0"/>
                <w:sz w:val="20"/>
                <w:szCs w:val="20"/>
                <w14:ligatures w14:val="none"/>
              </w:rPr>
              <w:t>5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,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27FE2">
              <w:rPr>
                <w:rFonts w:ascii="Consolas" w:eastAsia="Times New Roman" w:hAnsi="Consolas" w:cs="Courier New"/>
                <w:color w:val="E6D37A"/>
                <w:kern w:val="0"/>
                <w:sz w:val="20"/>
                <w:szCs w:val="20"/>
                <w14:ligatures w14:val="none"/>
              </w:rPr>
              <w:t>5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,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                </w:t>
            </w:r>
            <w:r w:rsidRPr="00927FE2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>// core, max</w:t>
            </w:r>
          </w:p>
          <w:p w14:paraId="1CB607F8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</w:t>
            </w:r>
            <w:r w:rsidRPr="00927FE2">
              <w:rPr>
                <w:rFonts w:ascii="Consolas" w:eastAsia="Times New Roman" w:hAnsi="Consolas" w:cs="Courier New"/>
                <w:color w:val="E6D37A"/>
                <w:kern w:val="0"/>
                <w:sz w:val="20"/>
                <w:szCs w:val="20"/>
                <w14:ligatures w14:val="none"/>
              </w:rPr>
              <w:t>0L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,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27FE2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TimeUnit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.</w:t>
            </w:r>
            <w:r w:rsidRPr="00927FE2">
              <w:rPr>
                <w:rFonts w:ascii="Consolas" w:eastAsia="Times New Roman" w:hAnsi="Consolas" w:cs="Courier New"/>
                <w:color w:val="E6D37A"/>
                <w:kern w:val="0"/>
                <w:sz w:val="20"/>
                <w:szCs w:val="20"/>
                <w14:ligatures w14:val="none"/>
              </w:rPr>
              <w:t>MILLISECONDS</w:t>
            </w:r>
            <w:proofErr w:type="spellEnd"/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,</w:t>
            </w:r>
          </w:p>
          <w:p w14:paraId="0E5C7F80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</w:t>
            </w:r>
            <w:r w:rsidRPr="00927FE2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new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27FE2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ArrayBlockingQueue</w:t>
            </w:r>
            <w:proofErr w:type="spellEnd"/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&lt;&gt;(</w:t>
            </w:r>
            <w:r w:rsidRPr="00927FE2">
              <w:rPr>
                <w:rFonts w:ascii="Consolas" w:eastAsia="Times New Roman" w:hAnsi="Consolas" w:cs="Courier New"/>
                <w:color w:val="E6D37A"/>
                <w:kern w:val="0"/>
                <w:sz w:val="20"/>
                <w:szCs w:val="20"/>
                <w14:ligatures w14:val="none"/>
              </w:rPr>
              <w:t>100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),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</w:t>
            </w:r>
            <w:r w:rsidRPr="00927FE2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>// Bounded queue</w:t>
            </w:r>
          </w:p>
          <w:p w14:paraId="0D941324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</w:t>
            </w:r>
            <w:r w:rsidRPr="00927FE2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new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27FE2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ThreadPoolExecutor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.</w:t>
            </w:r>
            <w:r w:rsidRPr="00927FE2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CallerRunsPolicy</w:t>
            </w:r>
            <w:proofErr w:type="spellEnd"/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()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27FE2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>// Backpressure</w:t>
            </w:r>
          </w:p>
          <w:p w14:paraId="04AF040E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);</w:t>
            </w:r>
          </w:p>
          <w:p w14:paraId="493B347F" w14:textId="77777777" w:rsidR="00927FE2" w:rsidRPr="00927FE2" w:rsidRDefault="00927FE2" w:rsidP="00927FE2">
            <w:pPr>
              <w:shd w:val="clear" w:color="auto" w:fill="151517"/>
              <w:spacing w:before="480" w:after="240" w:line="450" w:lineRule="atLeast"/>
              <w:ind w:left="0" w:right="0"/>
              <w:outlineLvl w:val="2"/>
              <w:rPr>
                <w:rFonts w:ascii="Segoe UI" w:eastAsia="Times New Roman" w:hAnsi="Segoe UI" w:cs="Segoe UI"/>
                <w:b/>
                <w:bCs/>
                <w:color w:val="F9FAFB"/>
                <w:kern w:val="0"/>
                <w:sz w:val="30"/>
                <w:szCs w:val="30"/>
                <w14:ligatures w14:val="none"/>
              </w:rPr>
            </w:pPr>
            <w:r w:rsidRPr="00927FE2">
              <w:rPr>
                <w:rFonts w:ascii="Segoe UI" w:eastAsia="Times New Roman" w:hAnsi="Segoe UI" w:cs="Segoe UI"/>
                <w:b/>
                <w:bCs/>
                <w:color w:val="F9FAFB"/>
                <w:kern w:val="0"/>
                <w:sz w:val="30"/>
                <w:szCs w:val="30"/>
                <w14:ligatures w14:val="none"/>
              </w:rPr>
              <w:t>Or use </w:t>
            </w:r>
            <w:proofErr w:type="spellStart"/>
            <w:r w:rsidRPr="00927FE2">
              <w:rPr>
                <w:rFonts w:ascii="Consolas" w:eastAsia="Times New Roman" w:hAnsi="Consolas" w:cs="Courier New"/>
                <w:b/>
                <w:bCs/>
                <w:color w:val="F9FAFB"/>
                <w:kern w:val="0"/>
                <w:sz w:val="20"/>
                <w:szCs w:val="20"/>
                <w:shd w:val="clear" w:color="auto" w:fill="2C2C2E"/>
                <w14:ligatures w14:val="none"/>
              </w:rPr>
              <w:t>newCachedThreadPool</w:t>
            </w:r>
            <w:proofErr w:type="spellEnd"/>
            <w:r w:rsidRPr="00927FE2">
              <w:rPr>
                <w:rFonts w:ascii="Consolas" w:eastAsia="Times New Roman" w:hAnsi="Consolas" w:cs="Courier New"/>
                <w:b/>
                <w:bCs/>
                <w:color w:val="F9FAFB"/>
                <w:kern w:val="0"/>
                <w:sz w:val="20"/>
                <w:szCs w:val="20"/>
                <w:shd w:val="clear" w:color="auto" w:fill="2C2C2E"/>
                <w14:ligatures w14:val="none"/>
              </w:rPr>
              <w:t>()</w:t>
            </w:r>
            <w:r w:rsidRPr="00927FE2">
              <w:rPr>
                <w:rFonts w:ascii="Segoe UI" w:eastAsia="Times New Roman" w:hAnsi="Segoe UI" w:cs="Segoe UI"/>
                <w:b/>
                <w:bCs/>
                <w:color w:val="F9FAFB"/>
                <w:kern w:val="0"/>
                <w:sz w:val="30"/>
                <w:szCs w:val="30"/>
                <w14:ligatures w14:val="none"/>
              </w:rPr>
              <w:t> for many short tasks</w:t>
            </w:r>
          </w:p>
          <w:p w14:paraId="352BF58A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27FE2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ExecutorService</w:t>
            </w:r>
            <w:proofErr w:type="spellEnd"/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pool </w:t>
            </w:r>
            <w:r w:rsidRPr="00927FE2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=</w:t>
            </w:r>
            <w:r w:rsidRPr="00927FE2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27FE2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Executors</w:t>
            </w:r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.</w:t>
            </w:r>
            <w:r w:rsidRPr="00927FE2">
              <w:rPr>
                <w:rFonts w:ascii="Consolas" w:eastAsia="Times New Roman" w:hAnsi="Consolas" w:cs="Courier New"/>
                <w:color w:val="C699E3"/>
                <w:kern w:val="0"/>
                <w:sz w:val="20"/>
                <w:szCs w:val="20"/>
                <w14:ligatures w14:val="none"/>
              </w:rPr>
              <w:t>newCachedThreadPool</w:t>
            </w:r>
            <w:proofErr w:type="spellEnd"/>
            <w:r w:rsidRPr="00927FE2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();</w:t>
            </w:r>
          </w:p>
          <w:p w14:paraId="72778DC4" w14:textId="77777777" w:rsidR="00927FE2" w:rsidRPr="00927FE2" w:rsidRDefault="00927FE2" w:rsidP="00927F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927FE2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>// Creates threads as needed, reuses idle ones</w:t>
            </w:r>
          </w:p>
          <w:p w14:paraId="22AFE003" w14:textId="77777777" w:rsidR="00927FE2" w:rsidRDefault="00927FE2">
            <w:pPr>
              <w:ind w:left="0"/>
              <w:rPr>
                <w:rStyle w:val="v"/>
              </w:rPr>
            </w:pPr>
          </w:p>
          <w:p w14:paraId="626EE764" w14:textId="77777777" w:rsidR="00B739DB" w:rsidRDefault="00B739DB">
            <w:pPr>
              <w:ind w:left="0"/>
              <w:rPr>
                <w:rStyle w:val="v"/>
              </w:rPr>
            </w:pPr>
          </w:p>
          <w:p w14:paraId="2BA9EC47" w14:textId="77777777" w:rsidR="00B739DB" w:rsidRPr="00B739DB" w:rsidRDefault="00B739DB" w:rsidP="00B739DB">
            <w:pPr>
              <w:shd w:val="clear" w:color="auto" w:fill="151517"/>
              <w:spacing w:before="480" w:after="240" w:line="450" w:lineRule="atLeast"/>
              <w:ind w:left="0" w:right="0"/>
              <w:outlineLvl w:val="2"/>
              <w:rPr>
                <w:rFonts w:ascii="Segoe UI" w:eastAsia="Times New Roman" w:hAnsi="Segoe UI" w:cs="Segoe UI"/>
                <w:b/>
                <w:bCs/>
                <w:color w:val="F9FAFB"/>
                <w:kern w:val="0"/>
                <w:sz w:val="30"/>
                <w:szCs w:val="30"/>
                <w14:ligatures w14:val="none"/>
              </w:rPr>
            </w:pPr>
            <w:r w:rsidRPr="00B739DB">
              <w:rPr>
                <w:rFonts w:ascii="Segoe UI" w:eastAsia="Times New Roman" w:hAnsi="Segoe UI" w:cs="Segoe UI"/>
                <w:b/>
                <w:bCs/>
                <w:color w:val="F9FAFB"/>
                <w:kern w:val="0"/>
                <w:sz w:val="30"/>
                <w:szCs w:val="30"/>
                <w14:ligatures w14:val="none"/>
              </w:rPr>
              <w:t>Monitor queue size:</w:t>
            </w:r>
          </w:p>
          <w:p w14:paraId="3DD399AE" w14:textId="77777777" w:rsidR="00B739DB" w:rsidRPr="00B739DB" w:rsidRDefault="00B739DB" w:rsidP="00B739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739DB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ThreadPoolExecutor</w:t>
            </w:r>
            <w:proofErr w:type="spellEnd"/>
            <w:r w:rsidRPr="00B739DB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pool </w:t>
            </w:r>
            <w:r w:rsidRPr="00B739DB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=</w:t>
            </w:r>
            <w:r w:rsidRPr="00B739DB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739DB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B739DB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ThreadPoolExecutor</w:t>
            </w:r>
            <w:proofErr w:type="spellEnd"/>
            <w:r w:rsidRPr="00B739DB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)</w:t>
            </w:r>
            <w:r w:rsidRPr="00B739DB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739DB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Executors</w:t>
            </w:r>
            <w:r w:rsidRPr="00B739DB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.</w:t>
            </w:r>
            <w:r w:rsidRPr="00B739DB">
              <w:rPr>
                <w:rFonts w:ascii="Consolas" w:eastAsia="Times New Roman" w:hAnsi="Consolas" w:cs="Courier New"/>
                <w:color w:val="C699E3"/>
                <w:kern w:val="0"/>
                <w:sz w:val="20"/>
                <w:szCs w:val="20"/>
                <w14:ligatures w14:val="none"/>
              </w:rPr>
              <w:t>newFixedThreadPool</w:t>
            </w:r>
            <w:proofErr w:type="spellEnd"/>
            <w:r w:rsidRPr="00B739DB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</w:t>
            </w:r>
            <w:r w:rsidRPr="00B739DB">
              <w:rPr>
                <w:rFonts w:ascii="Consolas" w:eastAsia="Times New Roman" w:hAnsi="Consolas" w:cs="Courier New"/>
                <w:color w:val="E6D37A"/>
                <w:kern w:val="0"/>
                <w:sz w:val="20"/>
                <w:szCs w:val="20"/>
                <w14:ligatures w14:val="none"/>
              </w:rPr>
              <w:t>5</w:t>
            </w:r>
            <w:r w:rsidRPr="00B739DB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);</w:t>
            </w:r>
          </w:p>
          <w:p w14:paraId="79BB8558" w14:textId="77777777" w:rsidR="00B739DB" w:rsidRPr="00B739DB" w:rsidRDefault="00B739DB" w:rsidP="00B739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B739DB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if</w:t>
            </w:r>
            <w:r w:rsidRPr="00B739DB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739DB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B739DB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>pool</w:t>
            </w:r>
            <w:r w:rsidRPr="00B739DB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.</w:t>
            </w:r>
            <w:r w:rsidRPr="00B739DB">
              <w:rPr>
                <w:rFonts w:ascii="Consolas" w:eastAsia="Times New Roman" w:hAnsi="Consolas" w:cs="Courier New"/>
                <w:color w:val="C699E3"/>
                <w:kern w:val="0"/>
                <w:sz w:val="20"/>
                <w:szCs w:val="20"/>
                <w14:ligatures w14:val="none"/>
              </w:rPr>
              <w:t>getQueue</w:t>
            </w:r>
            <w:proofErr w:type="spellEnd"/>
            <w:r w:rsidRPr="00B739DB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().</w:t>
            </w:r>
            <w:r w:rsidRPr="00B739DB">
              <w:rPr>
                <w:rFonts w:ascii="Consolas" w:eastAsia="Times New Roman" w:hAnsi="Consolas" w:cs="Courier New"/>
                <w:color w:val="C699E3"/>
                <w:kern w:val="0"/>
                <w:sz w:val="20"/>
                <w:szCs w:val="20"/>
                <w14:ligatures w14:val="none"/>
              </w:rPr>
              <w:t>size</w:t>
            </w:r>
            <w:r w:rsidRPr="00B739DB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()</w:t>
            </w:r>
            <w:r w:rsidRPr="00B739DB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739DB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&gt;</w:t>
            </w:r>
            <w:r w:rsidRPr="00B739DB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739DB">
              <w:rPr>
                <w:rFonts w:ascii="Consolas" w:eastAsia="Times New Roman" w:hAnsi="Consolas" w:cs="Courier New"/>
                <w:color w:val="E6D37A"/>
                <w:kern w:val="0"/>
                <w:sz w:val="20"/>
                <w:szCs w:val="20"/>
                <w14:ligatures w14:val="none"/>
              </w:rPr>
              <w:t>1000</w:t>
            </w:r>
            <w:r w:rsidRPr="00B739DB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)</w:t>
            </w:r>
            <w:r w:rsidRPr="00B739DB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739DB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{</w:t>
            </w:r>
          </w:p>
          <w:p w14:paraId="29F778B5" w14:textId="77777777" w:rsidR="00B739DB" w:rsidRPr="00B739DB" w:rsidRDefault="00B739DB" w:rsidP="00B739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B739DB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</w:t>
            </w:r>
            <w:r w:rsidRPr="00B739DB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>// Reject new tasks or log warning</w:t>
            </w:r>
          </w:p>
          <w:p w14:paraId="15DE756C" w14:textId="77777777" w:rsidR="00B739DB" w:rsidRPr="00B739DB" w:rsidRDefault="00B739DB" w:rsidP="00B739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B739DB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}</w:t>
            </w:r>
          </w:p>
          <w:p w14:paraId="18CBDDB6" w14:textId="77777777" w:rsidR="00B739DB" w:rsidRDefault="00B739DB">
            <w:pPr>
              <w:ind w:left="0"/>
              <w:rPr>
                <w:rStyle w:val="v"/>
              </w:rPr>
            </w:pPr>
          </w:p>
          <w:tbl>
            <w:tblPr>
              <w:tblW w:w="11280" w:type="dxa"/>
              <w:shd w:val="clear" w:color="auto" w:fill="151517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55"/>
              <w:gridCol w:w="4825"/>
            </w:tblGrid>
            <w:tr w:rsidR="00CE7F52" w:rsidRPr="00CE7F52" w14:paraId="2DB51038" w14:textId="77777777">
              <w:trPr>
                <w:tblHeader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151517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BA38D8F" w14:textId="77777777" w:rsidR="00CE7F52" w:rsidRPr="00CE7F52" w:rsidRDefault="00CE7F52" w:rsidP="00CE7F52">
                  <w:pPr>
                    <w:spacing w:after="0" w:line="375" w:lineRule="atLeast"/>
                    <w:ind w:left="0" w:right="0"/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</w:pPr>
                  <w:r w:rsidRPr="00CE7F52"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  <w:t>Danger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151517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C7A5FAB" w14:textId="77777777" w:rsidR="00CE7F52" w:rsidRPr="00CE7F52" w:rsidRDefault="00CE7F52" w:rsidP="00CE7F52">
                  <w:pPr>
                    <w:spacing w:after="0" w:line="375" w:lineRule="atLeast"/>
                    <w:ind w:left="0" w:right="0"/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</w:pPr>
                  <w:r w:rsidRPr="00CE7F52"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  <w:t>Why</w:t>
                  </w:r>
                </w:p>
              </w:tc>
            </w:tr>
            <w:tr w:rsidR="00CE7F52" w:rsidRPr="00CE7F52" w14:paraId="76B4E083" w14:textId="77777777">
              <w:tc>
                <w:tcPr>
                  <w:tcW w:w="0" w:type="auto"/>
                  <w:shd w:val="clear" w:color="auto" w:fill="151517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63BF9CE" w14:textId="77777777" w:rsidR="00CE7F52" w:rsidRPr="00CE7F52" w:rsidRDefault="00CE7F52" w:rsidP="00CE7F52">
                  <w:pPr>
                    <w:spacing w:after="0" w:line="375" w:lineRule="atLeast"/>
                    <w:ind w:left="0" w:right="0"/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</w:pPr>
                  <w:r w:rsidRPr="00CE7F52">
                    <w:rPr>
                      <w:rFonts w:ascii="Segoe UI" w:eastAsia="Times New Roman" w:hAnsi="Segoe UI" w:cs="Segoe UI"/>
                      <w:b/>
                      <w:bCs/>
                      <w:color w:val="F9FAFB"/>
                      <w:kern w:val="0"/>
                      <w:sz w:val="23"/>
                      <w:szCs w:val="23"/>
                      <w14:ligatures w14:val="none"/>
                    </w:rPr>
                    <w:t>Unbounded queue</w:t>
                  </w:r>
                </w:p>
              </w:tc>
              <w:tc>
                <w:tcPr>
                  <w:tcW w:w="0" w:type="auto"/>
                  <w:shd w:val="clear" w:color="auto" w:fill="151517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15EB15ED" w14:textId="77777777" w:rsidR="00CE7F52" w:rsidRPr="00CE7F52" w:rsidRDefault="00CE7F52" w:rsidP="00CE7F52">
                  <w:pPr>
                    <w:spacing w:after="0" w:line="375" w:lineRule="atLeast"/>
                    <w:ind w:left="0" w:right="0"/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</w:pPr>
                  <w:r w:rsidRPr="00CE7F52"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  <w:t>Can cause </w:t>
                  </w:r>
                  <w:proofErr w:type="spellStart"/>
                  <w:r w:rsidRPr="00CE7F52">
                    <w:rPr>
                      <w:rFonts w:ascii="Consolas" w:eastAsia="Times New Roman" w:hAnsi="Consolas" w:cs="Courier New"/>
                      <w:color w:val="F9FAFB"/>
                      <w:kern w:val="0"/>
                      <w:sz w:val="20"/>
                      <w:szCs w:val="20"/>
                      <w:shd w:val="clear" w:color="auto" w:fill="2C2C2E"/>
                      <w14:ligatures w14:val="none"/>
                    </w:rPr>
                    <w:t>OutOfMemoryError</w:t>
                  </w:r>
                  <w:proofErr w:type="spellEnd"/>
                </w:p>
              </w:tc>
            </w:tr>
            <w:tr w:rsidR="00CE7F52" w:rsidRPr="00CE7F52" w14:paraId="33AA83F7" w14:textId="77777777">
              <w:tc>
                <w:tcPr>
                  <w:tcW w:w="0" w:type="auto"/>
                  <w:shd w:val="clear" w:color="auto" w:fill="151517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416035E" w14:textId="77777777" w:rsidR="00CE7F52" w:rsidRPr="00CE7F52" w:rsidRDefault="00CE7F52" w:rsidP="00CE7F52">
                  <w:pPr>
                    <w:spacing w:after="0" w:line="375" w:lineRule="atLeast"/>
                    <w:ind w:left="0" w:right="0"/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</w:pPr>
                  <w:r w:rsidRPr="00CE7F52">
                    <w:rPr>
                      <w:rFonts w:ascii="Segoe UI" w:eastAsia="Times New Roman" w:hAnsi="Segoe UI" w:cs="Segoe UI"/>
                      <w:b/>
                      <w:bCs/>
                      <w:color w:val="F9FAFB"/>
                      <w:kern w:val="0"/>
                      <w:sz w:val="23"/>
                      <w:szCs w:val="23"/>
                      <w14:ligatures w14:val="none"/>
                    </w:rPr>
                    <w:t>Deadlock</w:t>
                  </w:r>
                </w:p>
              </w:tc>
              <w:tc>
                <w:tcPr>
                  <w:tcW w:w="0" w:type="auto"/>
                  <w:shd w:val="clear" w:color="auto" w:fill="151517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2B8BF7B4" w14:textId="77777777" w:rsidR="00CE7F52" w:rsidRPr="00CE7F52" w:rsidRDefault="00CE7F52" w:rsidP="00CE7F52">
                  <w:pPr>
                    <w:spacing w:after="0" w:line="375" w:lineRule="atLeast"/>
                    <w:ind w:left="0" w:right="0"/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</w:pPr>
                  <w:r w:rsidRPr="00CE7F52"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  <w:t>Tasks waiting for each other</w:t>
                  </w:r>
                </w:p>
              </w:tc>
            </w:tr>
            <w:tr w:rsidR="00CE7F52" w:rsidRPr="00CE7F52" w14:paraId="526A2EF9" w14:textId="77777777">
              <w:tc>
                <w:tcPr>
                  <w:tcW w:w="0" w:type="auto"/>
                  <w:shd w:val="clear" w:color="auto" w:fill="151517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F9570D3" w14:textId="77777777" w:rsidR="00CE7F52" w:rsidRPr="00CE7F52" w:rsidRDefault="00CE7F52" w:rsidP="00CE7F52">
                  <w:pPr>
                    <w:spacing w:after="0" w:line="375" w:lineRule="atLeast"/>
                    <w:ind w:left="0" w:right="0"/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</w:pPr>
                  <w:r w:rsidRPr="00CE7F52">
                    <w:rPr>
                      <w:rFonts w:ascii="Segoe UI" w:eastAsia="Times New Roman" w:hAnsi="Segoe UI" w:cs="Segoe UI"/>
                      <w:b/>
                      <w:bCs/>
                      <w:color w:val="F9FAFB"/>
                      <w:kern w:val="0"/>
                      <w:sz w:val="23"/>
                      <w:szCs w:val="23"/>
                      <w14:ligatures w14:val="none"/>
                    </w:rPr>
                    <w:t>No backpressure</w:t>
                  </w:r>
                </w:p>
              </w:tc>
              <w:tc>
                <w:tcPr>
                  <w:tcW w:w="0" w:type="auto"/>
                  <w:shd w:val="clear" w:color="auto" w:fill="151517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13161D2E" w14:textId="77777777" w:rsidR="00CE7F52" w:rsidRPr="00CE7F52" w:rsidRDefault="00CE7F52" w:rsidP="00CE7F52">
                  <w:pPr>
                    <w:spacing w:after="0" w:line="375" w:lineRule="atLeast"/>
                    <w:ind w:left="0" w:right="0"/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</w:pPr>
                  <w:r w:rsidRPr="00CE7F52"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  <w:t>System overload without rejection</w:t>
                  </w:r>
                </w:p>
              </w:tc>
            </w:tr>
            <w:tr w:rsidR="00CE7F52" w:rsidRPr="00CE7F52" w14:paraId="559706D8" w14:textId="77777777">
              <w:tc>
                <w:tcPr>
                  <w:tcW w:w="0" w:type="auto"/>
                  <w:shd w:val="clear" w:color="auto" w:fill="151517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E98E850" w14:textId="77777777" w:rsidR="00CE7F52" w:rsidRPr="00CE7F52" w:rsidRDefault="00CE7F52" w:rsidP="00CE7F52">
                  <w:pPr>
                    <w:spacing w:after="0" w:line="375" w:lineRule="atLeast"/>
                    <w:ind w:left="0" w:right="0"/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</w:pPr>
                  <w:r w:rsidRPr="00CE7F52">
                    <w:rPr>
                      <w:rFonts w:ascii="Segoe UI" w:eastAsia="Times New Roman" w:hAnsi="Segoe UI" w:cs="Segoe UI"/>
                      <w:b/>
                      <w:bCs/>
                      <w:color w:val="F9FAFB"/>
                      <w:kern w:val="0"/>
                      <w:sz w:val="23"/>
                      <w:szCs w:val="23"/>
                      <w14:ligatures w14:val="none"/>
                    </w:rPr>
                    <w:t>Silent failures</w:t>
                  </w:r>
                </w:p>
              </w:tc>
              <w:tc>
                <w:tcPr>
                  <w:tcW w:w="0" w:type="auto"/>
                  <w:shd w:val="clear" w:color="auto" w:fill="151517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5B152771" w14:textId="77777777" w:rsidR="00CE7F52" w:rsidRPr="00CE7F52" w:rsidRDefault="00CE7F52" w:rsidP="00CE7F52">
                  <w:pPr>
                    <w:spacing w:after="0" w:line="375" w:lineRule="atLeast"/>
                    <w:ind w:left="0" w:right="0"/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</w:pPr>
                  <w:r w:rsidRPr="00CE7F52"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  <w:t>Exceptions lost if </w:t>
                  </w:r>
                  <w:r w:rsidRPr="00CE7F52">
                    <w:rPr>
                      <w:rFonts w:ascii="Consolas" w:eastAsia="Times New Roman" w:hAnsi="Consolas" w:cs="Courier New"/>
                      <w:color w:val="F9FAFB"/>
                      <w:kern w:val="0"/>
                      <w:sz w:val="20"/>
                      <w:szCs w:val="20"/>
                      <w:shd w:val="clear" w:color="auto" w:fill="2C2C2E"/>
                      <w14:ligatures w14:val="none"/>
                    </w:rPr>
                    <w:t>get()</w:t>
                  </w:r>
                  <w:r w:rsidRPr="00CE7F52"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  <w:t> not called</w:t>
                  </w:r>
                </w:p>
              </w:tc>
            </w:tr>
            <w:tr w:rsidR="00CE7F52" w:rsidRPr="00CE7F52" w14:paraId="6801625A" w14:textId="77777777">
              <w:tc>
                <w:tcPr>
                  <w:tcW w:w="0" w:type="auto"/>
                  <w:shd w:val="clear" w:color="auto" w:fill="151517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DEE82C8" w14:textId="77777777" w:rsidR="00CE7F52" w:rsidRPr="00CE7F52" w:rsidRDefault="00CE7F52" w:rsidP="00CE7F52">
                  <w:pPr>
                    <w:spacing w:after="0" w:line="375" w:lineRule="atLeast"/>
                    <w:ind w:left="0" w:right="0"/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</w:pPr>
                  <w:r w:rsidRPr="00CE7F52">
                    <w:rPr>
                      <w:rFonts w:ascii="Segoe UI" w:eastAsia="Times New Roman" w:hAnsi="Segoe UI" w:cs="Segoe UI"/>
                      <w:b/>
                      <w:bCs/>
                      <w:color w:val="F9FAFB"/>
                      <w:kern w:val="0"/>
                      <w:sz w:val="23"/>
                      <w:szCs w:val="23"/>
                      <w14:ligatures w14:val="none"/>
                    </w:rPr>
                    <w:t>Resource underutilization or overutilization</w:t>
                  </w:r>
                </w:p>
              </w:tc>
              <w:tc>
                <w:tcPr>
                  <w:tcW w:w="0" w:type="auto"/>
                  <w:shd w:val="clear" w:color="auto" w:fill="151517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621C053A" w14:textId="77777777" w:rsidR="00CE7F52" w:rsidRPr="00CE7F52" w:rsidRDefault="00CE7F52" w:rsidP="00CE7F52">
                  <w:pPr>
                    <w:spacing w:after="0" w:line="375" w:lineRule="atLeast"/>
                    <w:ind w:left="0" w:right="0"/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</w:pPr>
                  <w:r w:rsidRPr="00CE7F52">
                    <w:rPr>
                      <w:rFonts w:ascii="Segoe UI" w:eastAsia="Times New Roman" w:hAnsi="Segoe UI" w:cs="Segoe UI"/>
                      <w:color w:val="F9FAFB"/>
                      <w:kern w:val="0"/>
                      <w:sz w:val="23"/>
                      <w:szCs w:val="23"/>
                      <w14:ligatures w14:val="none"/>
                    </w:rPr>
                    <w:t>Wrong thread count for workload</w:t>
                  </w:r>
                </w:p>
              </w:tc>
            </w:tr>
          </w:tbl>
          <w:p w14:paraId="555EEB17" w14:textId="77777777" w:rsidR="00617580" w:rsidRDefault="00617580">
            <w:pPr>
              <w:ind w:left="0"/>
              <w:rPr>
                <w:rStyle w:val="v"/>
              </w:rPr>
            </w:pPr>
          </w:p>
          <w:p w14:paraId="3142B16D" w14:textId="77777777" w:rsidR="00617580" w:rsidRPr="00617580" w:rsidRDefault="00617580" w:rsidP="00617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17580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LinkedBlockingQueue</w:t>
            </w:r>
            <w:proofErr w:type="spellEnd"/>
            <w:r w:rsidRPr="0061758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&lt;</w:t>
            </w:r>
            <w:r w:rsidRPr="00617580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String</w:t>
            </w:r>
            <w:r w:rsidRPr="0061758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&gt;</w:t>
            </w:r>
            <w:r w:rsidRPr="0061758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queue </w:t>
            </w:r>
            <w:r w:rsidRPr="00617580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=</w:t>
            </w:r>
            <w:r w:rsidRPr="0061758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17580">
              <w:rPr>
                <w:rFonts w:ascii="Consolas" w:eastAsia="Times New Roman" w:hAnsi="Consolas" w:cs="Courier New"/>
                <w:color w:val="E9AE7E"/>
                <w:kern w:val="0"/>
                <w:sz w:val="20"/>
                <w:szCs w:val="20"/>
                <w14:ligatures w14:val="none"/>
              </w:rPr>
              <w:t>new</w:t>
            </w:r>
            <w:r w:rsidRPr="0061758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17580">
              <w:rPr>
                <w:rFonts w:ascii="Consolas" w:eastAsia="Times New Roman" w:hAnsi="Consolas" w:cs="Courier New"/>
                <w:color w:val="6CB8E6"/>
                <w:kern w:val="0"/>
                <w:sz w:val="20"/>
                <w:szCs w:val="20"/>
                <w14:ligatures w14:val="none"/>
              </w:rPr>
              <w:t>LinkedBlockingQueue</w:t>
            </w:r>
            <w:proofErr w:type="spellEnd"/>
            <w:r w:rsidRPr="0061758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&lt;&gt;(</w:t>
            </w:r>
            <w:r w:rsidRPr="00617580">
              <w:rPr>
                <w:rFonts w:ascii="Consolas" w:eastAsia="Times New Roman" w:hAnsi="Consolas" w:cs="Courier New"/>
                <w:color w:val="E6D37A"/>
                <w:kern w:val="0"/>
                <w:sz w:val="20"/>
                <w:szCs w:val="20"/>
                <w14:ligatures w14:val="none"/>
              </w:rPr>
              <w:t>3</w:t>
            </w:r>
            <w:r w:rsidRPr="0061758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);</w:t>
            </w:r>
          </w:p>
          <w:p w14:paraId="669D6DAC" w14:textId="77777777" w:rsidR="00617580" w:rsidRPr="00617580" w:rsidRDefault="00617580" w:rsidP="00617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61758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    </w:t>
            </w:r>
          </w:p>
          <w:p w14:paraId="40855FD6" w14:textId="77777777" w:rsidR="00617580" w:rsidRPr="00617580" w:rsidRDefault="00617580" w:rsidP="00617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61758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    </w:t>
            </w:r>
            <w:r w:rsidRPr="00617580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>// Adding elements</w:t>
            </w:r>
          </w:p>
          <w:p w14:paraId="57BA7459" w14:textId="77777777" w:rsidR="00617580" w:rsidRPr="00617580" w:rsidRDefault="00617580" w:rsidP="00617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61758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    </w:t>
            </w:r>
            <w:proofErr w:type="spellStart"/>
            <w:r w:rsidRPr="0061758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>queue</w:t>
            </w:r>
            <w:r w:rsidRPr="0061758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.</w:t>
            </w:r>
            <w:r w:rsidRPr="00617580">
              <w:rPr>
                <w:rFonts w:ascii="Consolas" w:eastAsia="Times New Roman" w:hAnsi="Consolas" w:cs="Courier New"/>
                <w:color w:val="C699E3"/>
                <w:kern w:val="0"/>
                <w:sz w:val="20"/>
                <w:szCs w:val="20"/>
                <w14:ligatures w14:val="none"/>
              </w:rPr>
              <w:t>put</w:t>
            </w:r>
            <w:proofErr w:type="spellEnd"/>
            <w:r w:rsidRPr="0061758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</w:t>
            </w:r>
            <w:r w:rsidRPr="00617580">
              <w:rPr>
                <w:rFonts w:ascii="Consolas" w:eastAsia="Times New Roman" w:hAnsi="Consolas" w:cs="Courier New"/>
                <w:color w:val="91D076"/>
                <w:kern w:val="0"/>
                <w:sz w:val="20"/>
                <w:szCs w:val="20"/>
                <w14:ligatures w14:val="none"/>
              </w:rPr>
              <w:t>"A"</w:t>
            </w:r>
            <w:r w:rsidRPr="0061758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);</w:t>
            </w:r>
            <w:r w:rsidRPr="0061758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 </w:t>
            </w:r>
            <w:r w:rsidRPr="00617580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>// Blocks if full</w:t>
            </w:r>
          </w:p>
          <w:p w14:paraId="270E71D8" w14:textId="77777777" w:rsidR="00617580" w:rsidRPr="00617580" w:rsidRDefault="00617580" w:rsidP="00617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61758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    </w:t>
            </w:r>
            <w:proofErr w:type="spellStart"/>
            <w:r w:rsidRPr="0061758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>queue</w:t>
            </w:r>
            <w:r w:rsidRPr="0061758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.</w:t>
            </w:r>
            <w:r w:rsidRPr="00617580">
              <w:rPr>
                <w:rFonts w:ascii="Consolas" w:eastAsia="Times New Roman" w:hAnsi="Consolas" w:cs="Courier New"/>
                <w:color w:val="C699E3"/>
                <w:kern w:val="0"/>
                <w:sz w:val="20"/>
                <w:szCs w:val="20"/>
                <w14:ligatures w14:val="none"/>
              </w:rPr>
              <w:t>offer</w:t>
            </w:r>
            <w:proofErr w:type="spellEnd"/>
            <w:r w:rsidRPr="0061758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</w:t>
            </w:r>
            <w:r w:rsidRPr="00617580">
              <w:rPr>
                <w:rFonts w:ascii="Consolas" w:eastAsia="Times New Roman" w:hAnsi="Consolas" w:cs="Courier New"/>
                <w:color w:val="91D076"/>
                <w:kern w:val="0"/>
                <w:sz w:val="20"/>
                <w:szCs w:val="20"/>
                <w14:ligatures w14:val="none"/>
              </w:rPr>
              <w:t>"B"</w:t>
            </w:r>
            <w:r w:rsidRPr="0061758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);</w:t>
            </w:r>
            <w:r w:rsidRPr="0061758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</w:t>
            </w:r>
            <w:r w:rsidRPr="00617580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>// Returns false if full</w:t>
            </w:r>
          </w:p>
          <w:p w14:paraId="70323A71" w14:textId="77777777" w:rsidR="00617580" w:rsidRPr="00617580" w:rsidRDefault="00617580" w:rsidP="00617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ind w:left="0" w:right="0"/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</w:pPr>
            <w:r w:rsidRPr="0061758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    </w:t>
            </w:r>
            <w:proofErr w:type="spellStart"/>
            <w:r w:rsidRPr="0061758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>queue</w:t>
            </w:r>
            <w:r w:rsidRPr="0061758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.</w:t>
            </w:r>
            <w:r w:rsidRPr="00617580">
              <w:rPr>
                <w:rFonts w:ascii="Consolas" w:eastAsia="Times New Roman" w:hAnsi="Consolas" w:cs="Courier New"/>
                <w:color w:val="C699E3"/>
                <w:kern w:val="0"/>
                <w:sz w:val="20"/>
                <w:szCs w:val="20"/>
                <w14:ligatures w14:val="none"/>
              </w:rPr>
              <w:t>add</w:t>
            </w:r>
            <w:proofErr w:type="spellEnd"/>
            <w:r w:rsidRPr="0061758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(</w:t>
            </w:r>
            <w:r w:rsidRPr="00617580">
              <w:rPr>
                <w:rFonts w:ascii="Consolas" w:eastAsia="Times New Roman" w:hAnsi="Consolas" w:cs="Courier New"/>
                <w:color w:val="91D076"/>
                <w:kern w:val="0"/>
                <w:sz w:val="20"/>
                <w:szCs w:val="20"/>
                <w14:ligatures w14:val="none"/>
              </w:rPr>
              <w:t>"C"</w:t>
            </w:r>
            <w:r w:rsidRPr="00617580">
              <w:rPr>
                <w:rFonts w:ascii="Consolas" w:eastAsia="Times New Roman" w:hAnsi="Consolas" w:cs="Courier New"/>
                <w:color w:val="E3EAF2"/>
                <w:kern w:val="0"/>
                <w:sz w:val="20"/>
                <w:szCs w:val="20"/>
                <w14:ligatures w14:val="none"/>
              </w:rPr>
              <w:t>);</w:t>
            </w:r>
            <w:r w:rsidRPr="00617580">
              <w:rPr>
                <w:rFonts w:ascii="Consolas" w:eastAsia="Times New Roman" w:hAnsi="Consolas" w:cs="Courier New"/>
                <w:color w:val="F9FAFB"/>
                <w:kern w:val="0"/>
                <w:sz w:val="20"/>
                <w:szCs w:val="20"/>
                <w14:ligatures w14:val="none"/>
              </w:rPr>
              <w:t xml:space="preserve">     </w:t>
            </w:r>
            <w:r w:rsidRPr="00617580">
              <w:rPr>
                <w:rFonts w:ascii="Consolas" w:eastAsia="Times New Roman" w:hAnsi="Consolas" w:cs="Courier New"/>
                <w:color w:val="8DA1B9"/>
                <w:kern w:val="0"/>
                <w:sz w:val="20"/>
                <w:szCs w:val="20"/>
                <w14:ligatures w14:val="none"/>
              </w:rPr>
              <w:t>// Throws exception if full</w:t>
            </w:r>
          </w:p>
          <w:p w14:paraId="4D24D9A0" w14:textId="77777777" w:rsidR="00617580" w:rsidRDefault="00617580">
            <w:pPr>
              <w:ind w:left="0"/>
              <w:rPr>
                <w:rStyle w:val="v"/>
              </w:rPr>
            </w:pPr>
          </w:p>
          <w:p w14:paraId="5C70C7FC" w14:textId="356DB77C" w:rsidR="005A737D" w:rsidRDefault="00927FE2">
            <w:pPr>
              <w:ind w:left="0"/>
              <w:rPr>
                <w:rStyle w:val="v"/>
              </w:rPr>
            </w:pPr>
            <w:r>
              <w:rPr>
                <w:rStyle w:val="v"/>
              </w:rPr>
              <w:br/>
            </w:r>
          </w:p>
        </w:tc>
      </w:tr>
    </w:tbl>
    <w:p w14:paraId="2BB85247" w14:textId="77777777" w:rsidR="00E44428" w:rsidRDefault="00E44428"/>
    <w:sectPr w:rsidR="00E444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1E34"/>
    <w:multiLevelType w:val="multilevel"/>
    <w:tmpl w:val="B3A8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11A0"/>
    <w:multiLevelType w:val="multilevel"/>
    <w:tmpl w:val="D192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6669036">
    <w:abstractNumId w:val="1"/>
  </w:num>
  <w:num w:numId="2" w16cid:durableId="362052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B1"/>
    <w:rsid w:val="003268EF"/>
    <w:rsid w:val="003805B1"/>
    <w:rsid w:val="003C7233"/>
    <w:rsid w:val="005A737D"/>
    <w:rsid w:val="00617580"/>
    <w:rsid w:val="00681930"/>
    <w:rsid w:val="00927FE2"/>
    <w:rsid w:val="009B7A2C"/>
    <w:rsid w:val="00B739DB"/>
    <w:rsid w:val="00CE7F52"/>
    <w:rsid w:val="00DD25B9"/>
    <w:rsid w:val="00DD35C3"/>
    <w:rsid w:val="00E44428"/>
    <w:rsid w:val="00E64511"/>
    <w:rsid w:val="00E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E5FDC"/>
  <w15:chartTrackingRefBased/>
  <w15:docId w15:val="{3FC3B4C2-72C1-4FF3-A1A5-137AE62D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5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5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5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5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5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5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5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5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5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5B1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5B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5B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5B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5B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5B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5B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5B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05B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5B1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05B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05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5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05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5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5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5B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A7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">
    <w:name w:val="ͼv"/>
    <w:basedOn w:val="DefaultParagraphFont"/>
    <w:rsid w:val="005A737D"/>
  </w:style>
  <w:style w:type="character" w:customStyle="1" w:styleId="11">
    <w:name w:val="ͼ11"/>
    <w:basedOn w:val="DefaultParagraphFont"/>
    <w:rsid w:val="005A737D"/>
  </w:style>
  <w:style w:type="character" w:customStyle="1" w:styleId="y">
    <w:name w:val="ͼy"/>
    <w:basedOn w:val="DefaultParagraphFont"/>
    <w:rsid w:val="005A737D"/>
  </w:style>
  <w:style w:type="paragraph" w:styleId="NormalWeb">
    <w:name w:val="Normal (Web)"/>
    <w:basedOn w:val="Normal"/>
    <w:uiPriority w:val="99"/>
    <w:semiHidden/>
    <w:unhideWhenUsed/>
    <w:rsid w:val="00DD35C3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E7F52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CE7F5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5</cp:revision>
  <dcterms:created xsi:type="dcterms:W3CDTF">2026-06-11T06:20:00Z</dcterms:created>
  <dcterms:modified xsi:type="dcterms:W3CDTF">2026-06-11T07:44:00Z</dcterms:modified>
</cp:coreProperties>
</file>